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D9" w:rsidRDefault="009D66D9" w:rsidP="009D66D9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BEZPIECZEŃSTWA  W OKRESIE PANDEMII COVID-19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OBOWIĄZUJĄCE </w:t>
      </w:r>
      <w:r w:rsidRPr="00FF4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 </w:t>
      </w:r>
      <w:r w:rsidRPr="00FF4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</w:t>
      </w:r>
      <w:r w:rsidR="00041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JANA PAWŁA 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0417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DZIADKOWICACH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OD 1 WRZEŚNIA 2020 ROKU</w:t>
      </w:r>
    </w:p>
    <w:p w:rsidR="00802119" w:rsidRDefault="00802119" w:rsidP="00802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119" w:rsidRDefault="00802119" w:rsidP="0080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PODSTAWA PRAWNA:</w:t>
      </w:r>
    </w:p>
    <w:p w:rsidR="00802119" w:rsidRDefault="00802119" w:rsidP="00802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:rsidR="00802119" w:rsidRDefault="00802119" w:rsidP="00802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Ustawa z dnia 14 marca 1985 r. o Państwowej Inspekcji Sanitarnej (Dz. U. z 2019 r. poz. 59 ze zm.),</w:t>
      </w:r>
    </w:p>
    <w:p w:rsidR="00802119" w:rsidRDefault="00802119" w:rsidP="00802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2020 r. poz. 920 ze zm.),</w:t>
      </w:r>
    </w:p>
    <w:p w:rsidR="00802119" w:rsidRDefault="00802119" w:rsidP="00802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 (Dz. U. z 2020 r. poz. 166 ze zm.)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802119" w:rsidRDefault="00802119" w:rsidP="00802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 ( Dz. U z 2020 r. poz. 493 ze zm.)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802119" w:rsidRDefault="00802119" w:rsidP="00802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8a ust. 5 pkt 2 ustawy z dnia 14 marca 1985 r. o Państwowej Inspekcji Sanitarnej (Dz. U. z 2019 r. poz. 59 ze zm.)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802119" w:rsidRDefault="00802119" w:rsidP="00802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epidemiologiczne MEN, MZ i GIS dla publicznych i niepublicznych szkół  i placówek od 1 września 2020 r.</w:t>
      </w:r>
    </w:p>
    <w:p w:rsidR="00802119" w:rsidRDefault="00802119" w:rsidP="0080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 Cel procedury:</w:t>
      </w:r>
    </w:p>
    <w:p w:rsidR="00802119" w:rsidRDefault="00802119" w:rsidP="008021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1.Ustalenie zasad funkcjonowania szkoły i wyznaczenie sposobów postępowania dla zapewnienia bezpieczeństwa i higieny pracy w okresie pandemii COVID -19 w okresie od 1 września 2020 roku.</w:t>
      </w:r>
    </w:p>
    <w:p w:rsidR="00802119" w:rsidRDefault="00802119" w:rsidP="008021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Zminimalizowanie ryzyka zakażenia wirusem SARS-CoV-2 wywołującym chorobę COVID-19 wśród dzieci, ich rodziców oraz pracowników szkoły.</w:t>
      </w:r>
    </w:p>
    <w:p w:rsidR="00802119" w:rsidRDefault="00802119" w:rsidP="0080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Uczestnicy postępowania:</w:t>
      </w:r>
    </w:p>
    <w:p w:rsidR="00802119" w:rsidRDefault="00802119" w:rsidP="008021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oraz osoby upoważnione do odbioru dziecka.</w:t>
      </w:r>
    </w:p>
    <w:p w:rsidR="00802119" w:rsidRDefault="00802119" w:rsidP="008021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Uczniowie.</w:t>
      </w:r>
    </w:p>
    <w:p w:rsidR="00802119" w:rsidRDefault="00802119" w:rsidP="008021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Nauczyciele.</w:t>
      </w:r>
    </w:p>
    <w:p w:rsidR="00802119" w:rsidRDefault="00802119" w:rsidP="008021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administracji i obsługi.</w:t>
      </w:r>
    </w:p>
    <w:p w:rsidR="00802119" w:rsidRPr="009D66D9" w:rsidRDefault="00802119" w:rsidP="009D66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 szkoły.</w:t>
      </w:r>
    </w:p>
    <w:p w:rsidR="00802119" w:rsidRDefault="00802119" w:rsidP="0080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Zasady organizacji pracy w szkole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 uczniowie klas I-VIII</w:t>
      </w:r>
      <w:r w:rsidR="00D202D7">
        <w:rPr>
          <w:rFonts w:ascii="Times New Roman" w:eastAsia="Times New Roman" w:hAnsi="Times New Roman" w:cs="Times New Roman"/>
          <w:sz w:val="24"/>
          <w:szCs w:val="24"/>
          <w:lang w:eastAsia="pl-PL"/>
        </w:rPr>
        <w:t>, oddziału przedszkolnego i punktu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uczęszczają do szkoły zgodnie z planem lekcyjnym.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 w warunkach domowych.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mogą być przyprowadzani do szkoły i z niej odbierani przez rodziców/opiekunów bez objawów chorobowych sugerujących infekcję dróg oddechowych. W drodze do i ze szkoły rodzice/opiekunowie z dziećmi oraz uczniowie przestrzegają aktualnych przepisów prawa dotyczących zachowania w przestrzeni publicznej.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Przy wejściu do budynku</w:t>
      </w:r>
      <w:r w:rsidR="007E457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w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szyscy wchodzący </w:t>
      </w:r>
      <w:r w:rsidR="007E457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mają obowiązek  zdezynfekowania rąk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</w:t>
      </w:r>
      <w:r w:rsidR="007E457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użyciem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płynu do dezynfekcji rąk.</w:t>
      </w:r>
    </w:p>
    <w:p w:rsidR="00802119" w:rsidRPr="00AB3063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Po wejściu do szkoły uczniowie bezzwłocznie powinni umyć ręce.</w:t>
      </w:r>
    </w:p>
    <w:p w:rsidR="00AB3063" w:rsidRDefault="00AB3063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Klasy mające sale lekcyjne na I piętrze korzystają z głównej klatki schodowej. Dzieci i młodzież ucząca się na II piętrze korzysta z klatki schodowej przy </w:t>
      </w:r>
      <w:r w:rsidR="003B3FE1">
        <w:rPr>
          <w:rFonts w:ascii="Times New Roman" w:hAnsi="Times New Roman" w:cs="Times New Roman"/>
          <w:color w:val="000000"/>
          <w:sz w:val="24"/>
          <w:szCs w:val="24"/>
          <w:lang w:bidi="pl-PL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ali gimnastycznej. 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Rodzice/opiekunowie odprowadzający dzieci nie mogą wchodzić do szkoły. Wyjątkiem są opiekunowie  uczniów klas pierwszych</w:t>
      </w:r>
      <w:r w:rsidR="007E4575">
        <w:rPr>
          <w:rFonts w:ascii="Times New Roman" w:hAnsi="Times New Roman" w:cs="Times New Roman"/>
          <w:sz w:val="24"/>
          <w:szCs w:val="24"/>
          <w:lang w:bidi="pl-PL"/>
        </w:rPr>
        <w:t xml:space="preserve"> oraz oddziałów przedszkolnych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którzy mogą odprowadzać dzieci do przestrzeni wspólnej i szatni szkoły (hol główny  na parterze oraz szatnia), zachowując zasady:</w:t>
      </w:r>
    </w:p>
    <w:p w:rsidR="00802119" w:rsidRDefault="00802119" w:rsidP="00802119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1 rodzic/opiekun z dzieckiem/dziećmi,</w:t>
      </w:r>
    </w:p>
    <w:p w:rsidR="00802119" w:rsidRDefault="00802119" w:rsidP="00802119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802119" w:rsidRDefault="00802119" w:rsidP="00802119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802119" w:rsidRDefault="00802119" w:rsidP="00802119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rodzice/opiekunowie powinni przestrzegać obowiązujących przepisów prawa związanych z bezpieczeństwem zdrowotnym obywateli (m.in. stosować środki ochronne: osłona ust i nosa, rękawiczki jednorazowe lub dezynfekcja rąk).</w:t>
      </w:r>
    </w:p>
    <w:p w:rsidR="00802119" w:rsidRDefault="00802119" w:rsidP="00802119">
      <w:pPr>
        <w:pStyle w:val="punkty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Przebywanie w szkole osób z zewnątrz jest ograniczone do niezbędnego minimum (obowiązuje je stosowanie środków ochronnych: osłona ust i nosa, rękawiczki jednorazowe lub dezynfekcja rąk), do szkoły, po wpisaniu się na „listę  wchodzących”, mogą wejść  tylko osoby bez objawów chorobowych sugerujących infekcję dróg oddechowych, które mogą   poruszać się </w:t>
      </w:r>
      <w:r w:rsidR="007E4575">
        <w:rPr>
          <w:rFonts w:ascii="Times New Roman" w:hAnsi="Times New Roman" w:cs="Times New Roman"/>
        </w:rPr>
        <w:t>tylko do sekretariatu szkolnego lub oczekiwać na ewentualne spotkanie , np. z nauczycielem, w holu szkolnym na parterze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</w:t>
      </w:r>
      <w:r w:rsidR="007B3F7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 zapoznania się</w:t>
      </w:r>
      <w:r w:rsidR="00F65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Procedurami bezpieczeństwa w okresie pandemii CO</w:t>
      </w:r>
      <w:r w:rsidR="009D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VID-19 w </w:t>
      </w:r>
      <w:r w:rsidR="007B3F7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D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</w:t>
      </w:r>
      <w:r w:rsidR="007B3F7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od 1 września 2020 roku Procedury będą zamieszczone na stronie internetowej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ucznia/opiekunowie mają obowiązek podania aktualnego numeru telefonu do szybkiej komunikacji oraz odbierania telefonu ze szkoły.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muszą wyrazić zgodę na pomiar temperatury ciała ucznia jeżeli zaistnieje taka konieczność, w przypadku wystąpienia niepokojących objawów chorobowych.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gorączkę, kaszel, należy odizolować ucznia w odrębnym</w:t>
      </w:r>
      <w:r w:rsidR="007033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wyznaczonym</w:t>
      </w:r>
      <w:r w:rsidR="007B3F72">
        <w:rPr>
          <w:rFonts w:ascii="Times New Roman" w:hAnsi="Times New Roman" w:cs="Times New Roman"/>
        </w:rPr>
        <w:t xml:space="preserve"> pomieszczeniu – gabinet pielęgniarki</w:t>
      </w:r>
      <w:r>
        <w:rPr>
          <w:rFonts w:ascii="Times New Roman" w:hAnsi="Times New Roman" w:cs="Times New Roman"/>
        </w:rPr>
        <w:t>, zapewniając min. 2 m odległości od innych osób, i niezwłocznie powiadomić rodziców/opiekunów o konieczności odebrania ucznia ze szkoły (rekomendowany własny środek transportu).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placówki obowiązują ogólne zasady higieny: częste mycie rąk (po przyjściu do szkoły należy bezzwłocznie umyć ręce), ochrona podczas kichania i kaszlu oraz unikanie dotykania oczu, nosa i ust.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Uczeń posiada własne przybory i podręczniki, które w czasie zajęć mogą znajdować się na stoliku szkolnym ucznia, w tornistrze lub we własnej szafce, jeżeli szkoła posiada szafki. Uczniowie nie powinni wymieniać się przyborami szkolnymi, podręcznikami i innymi rzeczami między sobą.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pozalekcyjne mogą być realizowane według zasady: </w:t>
      </w:r>
      <w:r w:rsidR="0070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 uczeń – jedna ławka.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organizuje zajęcia świetlicowe dla uczniów,</w:t>
      </w:r>
      <w:r w:rsidR="0070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są dowożenia do szkoły autobusem szkolnym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rodzice zgłosili potrzebę korzystania ze świetlicy szkolnej. 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świetlicowe odbywają się w </w:t>
      </w:r>
      <w:r w:rsidR="00860230">
        <w:rPr>
          <w:rFonts w:ascii="Times New Roman" w:eastAsia="Times New Roman" w:hAnsi="Times New Roman" w:cs="Times New Roman"/>
          <w:sz w:val="24"/>
          <w:szCs w:val="24"/>
          <w:lang w:eastAsia="pl-PL"/>
        </w:rPr>
        <w:t>świ</w:t>
      </w:r>
      <w:r w:rsidR="00703314">
        <w:rPr>
          <w:rFonts w:ascii="Times New Roman" w:eastAsia="Times New Roman" w:hAnsi="Times New Roman" w:cs="Times New Roman"/>
          <w:sz w:val="24"/>
          <w:szCs w:val="24"/>
          <w:lang w:eastAsia="pl-PL"/>
        </w:rPr>
        <w:t>etlicy szkolnej w godzinach 7.15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3314">
        <w:rPr>
          <w:rFonts w:ascii="Times New Roman" w:eastAsia="Times New Roman" w:hAnsi="Times New Roman" w:cs="Times New Roman"/>
          <w:sz w:val="24"/>
          <w:szCs w:val="24"/>
          <w:lang w:eastAsia="pl-PL"/>
        </w:rPr>
        <w:t>7.45, oraz po zakończonych lekcjach do odwozów szkolnych.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Opiekunowie odbierający dzieci ze świetlicy nie wchodzą do szkoły, tylko informują o tym pracownika dyżurującego przy wejściu.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do grupy</w:t>
      </w:r>
      <w:r w:rsidR="00703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przyporządkowani są ci sami nauczyciele. 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Jedna grupa uczniów przebywa w wyznaczonej i w miarę możliwości stałej sali.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zasady  korzystania z zajęć świetlicowych, dotyczące zachowania bezpieczeństwa w czasie epidemii znajdują się w regulaminie świetlicy. Środki do dezynfekcji rąk rozmieszczone są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wietrzyć sale, części wspólne (korytarze) co najmniej raz na godzinę, w czasie przerwy, a w razie potrzeby także w czasie zajęć.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w klasach I-III organizuje przerwy dla swoich uczniów w interwałach adekwatnych do potrzeb, jednak nie rzadziej niż co 45 min. Są one rozpisane w taki sposób aby uczniowie klas I-III nie spotykali się na przerwach ze starszymi kolegami.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Zaleca się korzystan</w:t>
      </w:r>
      <w:r w:rsidR="00703ED9">
        <w:rPr>
          <w:rFonts w:ascii="Times New Roman" w:hAnsi="Times New Roman" w:cs="Times New Roman"/>
          <w:sz w:val="24"/>
          <w:szCs w:val="24"/>
        </w:rPr>
        <w:t>ie przez uczniów z boiska, placu</w:t>
      </w:r>
      <w:r>
        <w:rPr>
          <w:rFonts w:ascii="Times New Roman" w:hAnsi="Times New Roman" w:cs="Times New Roman"/>
          <w:sz w:val="24"/>
          <w:szCs w:val="24"/>
        </w:rPr>
        <w:t xml:space="preserve"> szkolnego oraz pobyt na świeżym powietrzu na terenie szkoły, w tym w czasie przerw.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na boisku wykorzystywany podczas zajęć należy regularnie czyścić z użyciem detergentu lub dezynfekować, jeżeli nie ma takiej możliwości należy zabezpieczyć go przed używaniem. </w:t>
      </w:r>
    </w:p>
    <w:p w:rsidR="0069007E" w:rsidRDefault="0069007E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szkolny podzielony jest na sektory: boisko szkolne, boisko asfaltowe, plac zabaw, altanka, siłownia, boisko do piłki plażowej. Wskazane jest  aby w sektorze znajdowała się jedna grupa dzieci.</w:t>
      </w:r>
    </w:p>
    <w:p w:rsidR="00802119" w:rsidRDefault="0069007E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sektorach</w:t>
      </w:r>
      <w:r w:rsidR="0080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przebywać dwie grupy przy założeniu, że zachowany jest między nimi dystans.</w:t>
      </w:r>
    </w:p>
    <w:p w:rsidR="00802119" w:rsidRPr="007F404F" w:rsidRDefault="00802119" w:rsidP="007F40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mogą korzystać z placu zabaw pod nadzorem nauczycieli. Korzystanie powinno obywać się według 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Wytycznych przeciwepidemicznych dla funkcjonowania placów zabaw (zlokalizowanych na otwartym powietrzu) w trakcie epidemii SARS-CoV-2 w Polsce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opublikowanego przez GIS.</w:t>
      </w:r>
      <w:r w:rsidRPr="007F4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Przedmioty i sprzęty znajdujące się w sali, których nie można skutecznie umyć, uprać lub dezynfekować, będą  usunięte  lub uniemożliwi się do nich dostęp. Przybory do </w:t>
      </w:r>
      <w:r>
        <w:rPr>
          <w:rFonts w:ascii="Times New Roman" w:hAnsi="Times New Roman" w:cs="Times New Roman"/>
        </w:rPr>
        <w:lastRenderedPageBreak/>
        <w:t>ćwiczeń (piłki, skakanki, obręcze itp.) wykorzystywane podczas zajęć należy czyścić lub dezynfekować.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sali gimnastycznej używany sprzęt sportowy oraz podłoga należy umyć detergentem lub zdezynfekować po każdym dniu zajęć.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ograniczyć ćwiczenia i gry kontaktowe. 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inni pracownicy szkoły powinni zachowywać dystans społeczny między sobą oraz uczniami, w każdej przestrzeni szkoły, wynoszący min. 1,5 m. 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korzystania z szatni uczniowie powinni starać się zachować dystans 1,5 m.. 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Ubrania wierzchnie  oraz  buty umieszczone  w worku lub reklamówce uczniowie umieszczają na jednym wieszaku, który jest na stałe przyporządkowa</w:t>
      </w:r>
      <w:r w:rsidR="004A3F73">
        <w:rPr>
          <w:rFonts w:ascii="Times New Roman" w:hAnsi="Times New Roman" w:cs="Times New Roman"/>
        </w:rPr>
        <w:t>ny uczniowi lub umieszczają w swoich szafkach.</w:t>
      </w:r>
      <w:r>
        <w:rPr>
          <w:rFonts w:ascii="Times New Roman" w:hAnsi="Times New Roman" w:cs="Times New Roman"/>
        </w:rPr>
        <w:t xml:space="preserve"> </w:t>
      </w:r>
    </w:p>
    <w:p w:rsidR="00802119" w:rsidRDefault="00802119" w:rsidP="00802119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się pozostawiania butów lub kapci luzem na posadzce w szatni.</w:t>
      </w:r>
    </w:p>
    <w:p w:rsidR="00802119" w:rsidRDefault="00802119" w:rsidP="004A3F73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Biblioteka pracuje codziennie w wyznaczonych godzinach.</w:t>
      </w:r>
    </w:p>
    <w:p w:rsidR="00802119" w:rsidRPr="004A3F73" w:rsidRDefault="004A3F73" w:rsidP="004A3F73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4A3F73">
        <w:rPr>
          <w:rFonts w:ascii="Times New Roman" w:hAnsi="Times New Roman" w:cs="Times New Roman"/>
        </w:rPr>
        <w:t xml:space="preserve"> </w:t>
      </w:r>
      <w:r w:rsidR="00802119" w:rsidRPr="004A3F73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802119" w:rsidRDefault="00802119" w:rsidP="00802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Jeżeli na terenie szkoły uczniowie i pracownicy używają masek lub rękawic jednorazowych, należy wyrzucać je do koszy na odpady zmieszane, które są rozmieszczone na terenie całej szkoły.</w:t>
      </w:r>
    </w:p>
    <w:p w:rsidR="00802119" w:rsidRDefault="00802119" w:rsidP="0080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OBOWIĄZKI DYREKTORA PLACÓWKI:</w:t>
      </w:r>
    </w:p>
    <w:p w:rsidR="00802119" w:rsidRDefault="00802119" w:rsidP="0080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802119" w:rsidRDefault="00802119" w:rsidP="0080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w miarę możliwości pracownikom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ochrony osobistej,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rękawiczki,  płyny dezynfekujące. </w:t>
      </w:r>
    </w:p>
    <w:p w:rsidR="00D10666" w:rsidRDefault="00802119" w:rsidP="0080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płyn do dezyn</w:t>
      </w:r>
      <w:r w:rsid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>fekcji rąk przy wejściu szkoły oraz</w:t>
      </w:r>
      <w:r w:rsidRP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</w:t>
      </w:r>
      <w:r w:rsidR="00D10666" w:rsidRP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higieniczno-sanitarnych </w:t>
      </w:r>
    </w:p>
    <w:p w:rsidR="00D10666" w:rsidRDefault="00F65F08" w:rsidP="0080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 w łazienkach</w:t>
      </w:r>
      <w:r w:rsidR="00802119" w:rsidRP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instrukcje z zasadami prawidłowego mycia rąk, </w:t>
      </w:r>
    </w:p>
    <w:p w:rsidR="00802119" w:rsidRPr="00D10666" w:rsidRDefault="00802119" w:rsidP="0080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</w:t>
      </w:r>
    </w:p>
    <w:p w:rsidR="00802119" w:rsidRDefault="00802119" w:rsidP="0080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rodzicom informacje o zasadach organizacji pracy szkoły od 1 września 2020 roku.</w:t>
      </w:r>
    </w:p>
    <w:p w:rsidR="00802119" w:rsidRDefault="00802119" w:rsidP="0080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pomieszczenie służące do izolacji dziecka oraz pracownika (</w:t>
      </w:r>
      <w:r w:rsidR="00F65F08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pielęgniarki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02119" w:rsidRDefault="00802119" w:rsidP="0080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codzienne sprzątanie,  dezynfekcję pomieszczeń i ciągów komunikacyjnych.</w:t>
      </w:r>
    </w:p>
    <w:p w:rsidR="00802119" w:rsidRDefault="00802119" w:rsidP="0080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usunięcie przedmiotów i sprzętu, których nie można skutecznie uprać lub dezynfekować (np. dywany, pluszowe zabawki).</w:t>
      </w:r>
    </w:p>
    <w:p w:rsidR="00802119" w:rsidRDefault="00802119" w:rsidP="0080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 za takie rozplanowanie przerw między zajęciami oraz  przerw obiadowych, aby uczniowie z różnych klas w miarę możliwości mało się ze sobą kontaktowali.</w:t>
      </w:r>
    </w:p>
    <w:p w:rsidR="00802119" w:rsidRPr="00B42401" w:rsidRDefault="00802119" w:rsidP="00802119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FF0000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W miarę możliwości organizuje pracę pracownikom powyżej 60. roku życia lub z </w:t>
      </w:r>
      <w:r w:rsidRPr="00D10666">
        <w:rPr>
          <w:rFonts w:ascii="Times New Roman" w:hAnsi="Times New Roman" w:cs="Times New Roman"/>
          <w:lang w:bidi="pl-PL"/>
        </w:rPr>
        <w:t xml:space="preserve">istotnymi problemami zdrowotnymi, zaliczającymi osobę do grupy tzw. podwyższonego ryzyka, w taki sposób, który  </w:t>
      </w:r>
      <w:r w:rsidR="00703ED9" w:rsidRPr="00D10666">
        <w:rPr>
          <w:rFonts w:ascii="Times New Roman" w:hAnsi="Times New Roman" w:cs="Times New Roman"/>
          <w:lang w:bidi="pl-PL"/>
        </w:rPr>
        <w:t xml:space="preserve">zminimalizuje ryzyko zakażenia </w:t>
      </w:r>
      <w:r w:rsidRPr="00D10666">
        <w:rPr>
          <w:rFonts w:ascii="Times New Roman" w:hAnsi="Times New Roman" w:cs="Times New Roman"/>
          <w:lang w:bidi="pl-PL"/>
        </w:rPr>
        <w:t xml:space="preserve">np. </w:t>
      </w:r>
      <w:r w:rsidRPr="00A90E7B">
        <w:rPr>
          <w:rFonts w:ascii="Times New Roman" w:hAnsi="Times New Roman" w:cs="Times New Roman"/>
          <w:lang w:bidi="pl-PL"/>
        </w:rPr>
        <w:lastRenderedPageBreak/>
        <w:t>nieangażowanie</w:t>
      </w:r>
      <w:r w:rsidRPr="00D10666">
        <w:rPr>
          <w:rFonts w:ascii="Times New Roman" w:hAnsi="Times New Roman" w:cs="Times New Roman"/>
          <w:lang w:bidi="pl-PL"/>
        </w:rPr>
        <w:t xml:space="preserve"> w dyżury podczas</w:t>
      </w:r>
      <w:r w:rsidR="00703ED9" w:rsidRPr="00D10666">
        <w:rPr>
          <w:rFonts w:ascii="Times New Roman" w:hAnsi="Times New Roman" w:cs="Times New Roman"/>
          <w:lang w:bidi="pl-PL"/>
        </w:rPr>
        <w:t xml:space="preserve"> przerw międzylekcyjnych</w:t>
      </w:r>
      <w:r w:rsidRPr="00D10666">
        <w:rPr>
          <w:rFonts w:ascii="Times New Roman" w:hAnsi="Times New Roman" w:cs="Times New Roman"/>
          <w:lang w:bidi="pl-PL"/>
        </w:rPr>
        <w:t xml:space="preserve"> </w:t>
      </w:r>
      <w:r w:rsidR="00703ED9" w:rsidRPr="00D10666">
        <w:rPr>
          <w:rFonts w:ascii="Times New Roman" w:hAnsi="Times New Roman" w:cs="Times New Roman"/>
          <w:lang w:bidi="pl-PL"/>
        </w:rPr>
        <w:t>-</w:t>
      </w:r>
      <w:r w:rsidRPr="00D10666">
        <w:rPr>
          <w:rFonts w:ascii="Times New Roman" w:hAnsi="Times New Roman" w:cs="Times New Roman"/>
          <w:lang w:bidi="pl-PL"/>
        </w:rPr>
        <w:t xml:space="preserve"> na pisemny wniosek pracownika . </w:t>
      </w:r>
    </w:p>
    <w:p w:rsidR="00802119" w:rsidRDefault="00802119" w:rsidP="00802119">
      <w:pPr>
        <w:pStyle w:val="punkty"/>
        <w:numPr>
          <w:ilvl w:val="0"/>
          <w:numId w:val="6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Odpowiada, aby wszyscy  pracownicy szkoły zostali poinstruowani, że w przypadku </w:t>
      </w:r>
      <w:r>
        <w:rPr>
          <w:rFonts w:ascii="Times New Roman" w:hAnsi="Times New Roman" w:cs="Times New Roman"/>
          <w:color w:val="000000"/>
          <w:lang w:bidi="pl-PL"/>
        </w:rPr>
        <w:t xml:space="preserve">wystąpienia niepokojących objawów choroby zakaźnej, powinni pozostać w domu i skontaktować się telefonicznie z lekarzem podstawowej opieki zdrowotnej, aby uzyskać </w:t>
      </w:r>
      <w:proofErr w:type="spellStart"/>
      <w:r>
        <w:rPr>
          <w:rFonts w:ascii="Times New Roman" w:hAnsi="Times New Roman" w:cs="Times New Roman"/>
          <w:color w:val="000000"/>
          <w:lang w:bidi="pl-PL"/>
        </w:rPr>
        <w:t>teleporadę</w:t>
      </w:r>
      <w:proofErr w:type="spellEnd"/>
      <w:r>
        <w:rPr>
          <w:rFonts w:ascii="Times New Roman" w:hAnsi="Times New Roman" w:cs="Times New Roman"/>
          <w:color w:val="000000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>
        <w:rPr>
          <w:rFonts w:ascii="Times New Roman" w:hAnsi="Times New Roman" w:cs="Times New Roman"/>
          <w:color w:val="000000"/>
          <w:lang w:bidi="pl-PL"/>
        </w:rPr>
        <w:t>.</w:t>
      </w:r>
    </w:p>
    <w:p w:rsidR="00802119" w:rsidRDefault="00802119" w:rsidP="00802119">
      <w:pPr>
        <w:pStyle w:val="punkty"/>
        <w:numPr>
          <w:ilvl w:val="0"/>
          <w:numId w:val="6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Odpowiada, aby o</w:t>
      </w:r>
      <w:r>
        <w:rPr>
          <w:rFonts w:ascii="Times New Roman" w:hAnsi="Times New Roman" w:cs="Times New Roman"/>
          <w:color w:val="000000"/>
          <w:lang w:bidi="pl-PL"/>
        </w:rPr>
        <w:t xml:space="preserve">bszar, w którym poruszał się i przebywał pracownik z infekcją dróg oddechowych, bezzwłocznie poddać gruntownemu sprzątaniu, zgodnie z funkcjonującymi w podmiocie procedurami, zdezynfekować powierzchnie dotykowe (klamki, poręcze, uchwyty itp.) oraz zastosować się do indywidualnych </w:t>
      </w:r>
      <w:r>
        <w:rPr>
          <w:rFonts w:ascii="Times New Roman" w:hAnsi="Times New Roman" w:cs="Times New Roman"/>
        </w:rPr>
        <w:t>zaleceń wydanych przez organy Państwowej Inspekcji Sanitarnej.</w:t>
      </w:r>
    </w:p>
    <w:p w:rsidR="00802119" w:rsidRDefault="00802119" w:rsidP="00802119">
      <w:pPr>
        <w:pStyle w:val="punkty"/>
        <w:numPr>
          <w:ilvl w:val="0"/>
          <w:numId w:val="6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W przypadku potwierdzonego zakażenia SARS-CoV-2 na terenie szkoły stosuje się do wytycznych  państwowego powiatowego inspektora sanitarnego i organizuje pracę szkoły w zalecany sposób .</w:t>
      </w:r>
    </w:p>
    <w:p w:rsidR="00802119" w:rsidRDefault="00802119" w:rsidP="0080211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lang w:bidi="pl-PL"/>
        </w:rPr>
      </w:pPr>
    </w:p>
    <w:p w:rsidR="00802119" w:rsidRDefault="00802119" w:rsidP="0080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OBOWIĄZKI PRACOWNIKÓW ADMINISTRACJI I 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2119" w:rsidRDefault="00802119" w:rsidP="00802119">
      <w:pPr>
        <w:pStyle w:val="punkty"/>
        <w:numPr>
          <w:ilvl w:val="0"/>
          <w:numId w:val="7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osoby, </w:t>
      </w:r>
      <w:r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</w:t>
      </w:r>
      <w:r>
        <w:rPr>
          <w:rFonts w:ascii="Times New Roman" w:hAnsi="Times New Roman" w:cs="Times New Roman"/>
          <w:color w:val="000000"/>
          <w:lang w:bidi="pl-PL"/>
        </w:rPr>
        <w:t>.</w:t>
      </w:r>
    </w:p>
    <w:p w:rsidR="00802119" w:rsidRDefault="00802119" w:rsidP="0080211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wykonuje codzienne prace we wzmożonym reżimie sanitarnym, dba o higienę rąk – często myje mydłem lub środkiem dezynfekującym, nie dotyka okolicy twarzy, ust, nosa i oczu.</w:t>
      </w:r>
    </w:p>
    <w:p w:rsidR="00802119" w:rsidRDefault="00802119" w:rsidP="008021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prace porządkowe pracownik wietrzy pomieszczenie, w którym pracuje oraz pomieszczenia, w których organizowane są zajęcia szkolne.</w:t>
      </w:r>
    </w:p>
    <w:p w:rsidR="00802119" w:rsidRDefault="00802119" w:rsidP="00802119">
      <w:pPr>
        <w:pStyle w:val="punkty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Wyznaczony pracownik obsługi pełni dyżur przy wejściu głównym</w:t>
      </w:r>
      <w:r w:rsidR="007D3681">
        <w:rPr>
          <w:rFonts w:ascii="Times New Roman" w:hAnsi="Times New Roman" w:cs="Times New Roman"/>
        </w:rPr>
        <w:t xml:space="preserve"> do szkoły </w:t>
      </w:r>
      <w:r>
        <w:rPr>
          <w:rFonts w:ascii="Times New Roman" w:hAnsi="Times New Roman" w:cs="Times New Roman"/>
        </w:rPr>
        <w:t>. Dopilnowuje, aby wszyscy wchodzący dezynfekowali ręce lub zakładali rękawiczki ochronne, a osoby z zewnątrz wpisywały się na „listę osób wchodzących” oraz miały zakryte usta i nos.</w:t>
      </w:r>
    </w:p>
    <w:p w:rsidR="00802119" w:rsidRPr="007D3681" w:rsidRDefault="00802119" w:rsidP="00802119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Pracownicy obsługi na  bieżąco dbają  o czystość urządzeń sanitarno-higienicznych, w tym ich dezynfekcję lub</w:t>
      </w:r>
      <w:r>
        <w:rPr>
          <w:rFonts w:ascii="Times New Roman" w:hAnsi="Times New Roman" w:cs="Times New Roman"/>
        </w:rPr>
        <w:t xml:space="preserve"> czyszczenie z użyciem detergentu </w:t>
      </w:r>
      <w:r w:rsidRPr="007D3681">
        <w:rPr>
          <w:rFonts w:ascii="Times New Roman" w:hAnsi="Times New Roman" w:cs="Times New Roman"/>
        </w:rPr>
        <w:t>co najmniej 3 razy w ciągu dnia.</w:t>
      </w:r>
    </w:p>
    <w:p w:rsidR="00802119" w:rsidRDefault="00802119" w:rsidP="00802119">
      <w:pPr>
        <w:pStyle w:val="punkty"/>
        <w:numPr>
          <w:ilvl w:val="0"/>
          <w:numId w:val="7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Przeprowadzając dezynfekcję, pracownicy muszą  ściśle przestrzegać zaleceń producenta znajdujących się na opakowaniu środka do dezynfekcji. Ważne jest ścisłe przestrzeganie czasu niezbędnego do wywietrzenia dezynfekowanych pomieszczeń i przedmiotów, tak, aby uczniowie nie byli narażeni na wdychanie oparów środków służących do dezynfekcji.</w:t>
      </w:r>
    </w:p>
    <w:p w:rsidR="00802119" w:rsidRPr="00D10666" w:rsidRDefault="00802119" w:rsidP="008021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 szczególną ostrożność korzystając z pomieszczeń służących do wykonywania swoich obowiązków.</w:t>
      </w:r>
    </w:p>
    <w:p w:rsidR="00802119" w:rsidRPr="00CF6184" w:rsidRDefault="00802119" w:rsidP="008021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dotykowe w tym, klamki, włączniki światła, poręcze, pracownicy dezynfe</w:t>
      </w:r>
      <w:r w:rsidRPr="00CF6184">
        <w:rPr>
          <w:rFonts w:ascii="Times New Roman" w:eastAsia="Times New Roman" w:hAnsi="Times New Roman" w:cs="Times New Roman"/>
          <w:sz w:val="24"/>
          <w:szCs w:val="24"/>
          <w:lang w:eastAsia="pl-PL"/>
        </w:rPr>
        <w:t>kują środkiem dezynfekującym lub wodą z detergentem co najmniej 3 razy w ciągu dnia.</w:t>
      </w:r>
    </w:p>
    <w:p w:rsidR="00802119" w:rsidRDefault="00802119" w:rsidP="008021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ciągi komunikacyjne, sale lekcyjne i salę gimnastyczną należy po skończonych zajęciach zdezynfekować lub umyć z użyciem detergentu.</w:t>
      </w:r>
    </w:p>
    <w:p w:rsidR="00802119" w:rsidRDefault="00802119" w:rsidP="008021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każdej przerwie pracownicy obsługi wietrzą korytarze szkolne.</w:t>
      </w:r>
    </w:p>
    <w:p w:rsidR="00802119" w:rsidRDefault="00802119" w:rsidP="008021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1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odbieraniu ze skrzynki kontaktowej dokumentów lub przesyłek pocztowych/kurierskich wymagane jest stosowanie przez osoby odbierające  środków ochrony osobistej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2119" w:rsidRDefault="00802119" w:rsidP="008021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gorączka) pracownik pozostaje w domu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 o tym fakcie dyrektora placówki.</w:t>
      </w:r>
    </w:p>
    <w:p w:rsidR="00802119" w:rsidRDefault="00802119" w:rsidP="008021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złego samopoczucia w pracy i zaobserwowania objawów chorobowych pracownik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 ten fakt dyrektorowi szkoły i  udaje się do wyznaczonego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do izolacji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65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gabinet </w:t>
      </w:r>
      <w:r w:rsidR="00CF6184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02119" w:rsidRDefault="00802119" w:rsidP="0080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119" w:rsidRDefault="00802119" w:rsidP="008021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 OBOWIĄZKI KUCHAREK, INTENDENTKI</w:t>
      </w:r>
    </w:p>
    <w:p w:rsidR="00802119" w:rsidRDefault="00802119" w:rsidP="00802119">
      <w:pPr>
        <w:pStyle w:val="punkty"/>
        <w:numPr>
          <w:ilvl w:val="0"/>
          <w:numId w:val="8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osoby, </w:t>
      </w:r>
      <w:r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</w:t>
      </w:r>
      <w:r>
        <w:rPr>
          <w:rFonts w:ascii="Times New Roman" w:hAnsi="Times New Roman" w:cs="Times New Roman"/>
          <w:color w:val="000000"/>
          <w:lang w:bidi="pl-PL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02119" w:rsidRDefault="00802119" w:rsidP="00802119">
      <w:pPr>
        <w:pStyle w:val="punkty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Przy </w:t>
      </w:r>
      <w:r>
        <w:rPr>
          <w:rFonts w:ascii="Times New Roman" w:hAnsi="Times New Roman" w:cs="Times New Roman"/>
        </w:rPr>
        <w:t xml:space="preserve">organizacji żywienia w szkole </w:t>
      </w:r>
      <w:r>
        <w:rPr>
          <w:rFonts w:ascii="Times New Roman" w:hAnsi="Times New Roman" w:cs="Times New Roman"/>
          <w:color w:val="000000"/>
          <w:lang w:bidi="pl-PL"/>
        </w:rPr>
        <w:t xml:space="preserve">(stołówka szkolna, kuchnia, jadalnia i inne pomieszczenia przeznaczone na spożycie ciepłych posiłków), obok warunków higienicznych wymaganych przepisami prawa odnoszącymi się do funkcjonowania żywienia zbiorowego, dodatkowo  wprowadza się zasady szczególnej ostrożności dotyczące zabezpieczenia pracowników tj.: </w:t>
      </w:r>
    </w:p>
    <w:p w:rsidR="00802119" w:rsidRPr="00802119" w:rsidRDefault="00802119" w:rsidP="00802119">
      <w:pPr>
        <w:pStyle w:val="punkty"/>
        <w:numPr>
          <w:ilvl w:val="0"/>
          <w:numId w:val="0"/>
        </w:num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lang w:bidi="pl-PL"/>
        </w:rPr>
      </w:pPr>
      <w:r w:rsidRPr="00802119">
        <w:rPr>
          <w:rFonts w:ascii="Times New Roman" w:hAnsi="Times New Roman" w:cs="Times New Roman"/>
          <w:color w:val="000000"/>
          <w:lang w:bidi="pl-PL"/>
        </w:rPr>
        <w:t>- używają środków ochrony osobistej</w:t>
      </w:r>
    </w:p>
    <w:p w:rsidR="00802119" w:rsidRDefault="00802119" w:rsidP="00802119">
      <w:pPr>
        <w:pStyle w:val="punkty"/>
        <w:numPr>
          <w:ilvl w:val="0"/>
          <w:numId w:val="0"/>
        </w:num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-myją i dezynfekują stanowiska pracy, sprzęt kuchenny i naczynia stołowe,</w:t>
      </w:r>
    </w:p>
    <w:p w:rsidR="00802119" w:rsidRDefault="00802119" w:rsidP="00802119">
      <w:pPr>
        <w:pStyle w:val="punkty"/>
        <w:numPr>
          <w:ilvl w:val="0"/>
          <w:numId w:val="0"/>
        </w:num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- posiłki przygotowują na stanowiskach kuchennych z zachowaniem minimum 1,5 m odległości między stanowiskami,</w:t>
      </w:r>
    </w:p>
    <w:p w:rsidR="00802119" w:rsidRDefault="00802119" w:rsidP="00802119">
      <w:pPr>
        <w:pStyle w:val="punkty"/>
        <w:numPr>
          <w:ilvl w:val="0"/>
          <w:numId w:val="0"/>
        </w:num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-przygotowują posiłki zgodnie z obowiązującymi normami żywieniowymi dla dzieci,</w:t>
      </w:r>
    </w:p>
    <w:p w:rsidR="00802119" w:rsidRDefault="00802119" w:rsidP="00D10666">
      <w:pPr>
        <w:pStyle w:val="punkty"/>
        <w:numPr>
          <w:ilvl w:val="0"/>
          <w:numId w:val="0"/>
        </w:numPr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- przechowują próbki każdego posiłku w ustalony sposób wskazany w instrukcji HACCP i sanepidu.</w:t>
      </w:r>
    </w:p>
    <w:p w:rsidR="00802119" w:rsidRDefault="00802119" w:rsidP="00802119">
      <w:pPr>
        <w:pStyle w:val="punkty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Przed rozpoczęciem pracy pracownicy kuchni zakładają ubrania ochronne.</w:t>
      </w:r>
    </w:p>
    <w:p w:rsidR="00802119" w:rsidRDefault="00802119" w:rsidP="00802119">
      <w:pPr>
        <w:pStyle w:val="punkty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Pracownicy kuchni wydający posiłki ponoszą odpowiedzialność za to, by posiłki nie uległy zniszczeniu.</w:t>
      </w:r>
    </w:p>
    <w:p w:rsidR="00802119" w:rsidRDefault="00802119" w:rsidP="00802119">
      <w:pPr>
        <w:pStyle w:val="punkty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Wydawane posiłki są porcjowane.</w:t>
      </w:r>
    </w:p>
    <w:p w:rsidR="00802119" w:rsidRPr="00D6584E" w:rsidRDefault="00802119" w:rsidP="00802119">
      <w:pPr>
        <w:pStyle w:val="punkty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6584E">
        <w:rPr>
          <w:rFonts w:ascii="Times New Roman" w:hAnsi="Times New Roman" w:cs="Times New Roman"/>
          <w:lang w:bidi="pl-PL"/>
        </w:rPr>
        <w:t xml:space="preserve">Pracownicy kuchni  </w:t>
      </w:r>
      <w:r w:rsidRPr="00D6584E">
        <w:rPr>
          <w:rFonts w:ascii="Times New Roman" w:hAnsi="Times New Roman" w:cs="Times New Roman"/>
          <w:color w:val="FF0000"/>
          <w:lang w:bidi="pl-PL"/>
        </w:rPr>
        <w:t>ustawiają na stolikach kubeczki oraz głębokie talerze  , napełniają je odpowiednio kompotem i zupą, sztućce oraz drugie danie</w:t>
      </w:r>
      <w:r w:rsidRPr="00D6584E">
        <w:rPr>
          <w:rFonts w:ascii="Times New Roman" w:hAnsi="Times New Roman" w:cs="Times New Roman"/>
          <w:lang w:bidi="pl-PL"/>
        </w:rPr>
        <w:t xml:space="preserve"> wydawane są bezpośrednio dla ucznia przy okienku, uczniowie ustawiają się do okienka z zachowaniem odległości 1,5 m.</w:t>
      </w:r>
    </w:p>
    <w:p w:rsidR="00A429F1" w:rsidRPr="00A967BE" w:rsidRDefault="00802119" w:rsidP="00A429F1">
      <w:pPr>
        <w:pStyle w:val="punkty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967BE">
        <w:rPr>
          <w:rFonts w:ascii="Times New Roman" w:hAnsi="Times New Roman" w:cs="Times New Roman"/>
          <w:color w:val="000000"/>
          <w:lang w:bidi="pl-PL"/>
        </w:rPr>
        <w:t>Pracownicy kuchni wydają posiłki w ustalonych godzinach</w:t>
      </w:r>
      <w:r w:rsidR="00A429F1" w:rsidRPr="00A967BE">
        <w:rPr>
          <w:rFonts w:ascii="Times New Roman" w:hAnsi="Times New Roman" w:cs="Times New Roman"/>
          <w:color w:val="000000"/>
          <w:lang w:bidi="pl-PL"/>
        </w:rPr>
        <w:t>:</w:t>
      </w:r>
    </w:p>
    <w:p w:rsidR="00A429F1" w:rsidRPr="00B017E8" w:rsidRDefault="00A429F1" w:rsidP="00A429F1">
      <w:pPr>
        <w:pStyle w:val="punkty"/>
        <w:numPr>
          <w:ilvl w:val="1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017E8">
        <w:rPr>
          <w:rFonts w:ascii="Times New Roman" w:hAnsi="Times New Roman" w:cs="Times New Roman"/>
          <w:color w:val="000000"/>
          <w:lang w:bidi="pl-PL"/>
        </w:rPr>
        <w:t>Obiad</w:t>
      </w:r>
      <w:r>
        <w:rPr>
          <w:rFonts w:ascii="Times New Roman" w:hAnsi="Times New Roman" w:cs="Times New Roman"/>
          <w:color w:val="000000"/>
          <w:lang w:bidi="pl-PL"/>
        </w:rPr>
        <w:t>y</w:t>
      </w:r>
      <w:r w:rsidRPr="00B017E8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D6584E">
        <w:rPr>
          <w:rFonts w:ascii="Times New Roman" w:hAnsi="Times New Roman" w:cs="Times New Roman"/>
          <w:color w:val="000000"/>
          <w:lang w:bidi="pl-PL"/>
        </w:rPr>
        <w:t xml:space="preserve">dla </w:t>
      </w:r>
      <w:r w:rsidRPr="00B017E8">
        <w:rPr>
          <w:rFonts w:ascii="Times New Roman" w:hAnsi="Times New Roman" w:cs="Times New Roman"/>
          <w:color w:val="000000"/>
          <w:lang w:bidi="pl-PL"/>
        </w:rPr>
        <w:t xml:space="preserve">klasy </w:t>
      </w:r>
      <w:r>
        <w:rPr>
          <w:rFonts w:ascii="Times New Roman" w:hAnsi="Times New Roman" w:cs="Times New Roman"/>
          <w:color w:val="000000"/>
          <w:lang w:bidi="pl-PL"/>
        </w:rPr>
        <w:t>I-III</w:t>
      </w:r>
      <w:r w:rsidR="00D6584E">
        <w:rPr>
          <w:rFonts w:ascii="Times New Roman" w:hAnsi="Times New Roman" w:cs="Times New Roman"/>
          <w:color w:val="000000"/>
          <w:lang w:bidi="pl-PL"/>
        </w:rPr>
        <w:t xml:space="preserve"> oraz oddziałów przedszkolnych</w:t>
      </w:r>
      <w:r>
        <w:rPr>
          <w:rFonts w:ascii="Times New Roman" w:hAnsi="Times New Roman" w:cs="Times New Roman"/>
          <w:color w:val="000000"/>
          <w:lang w:bidi="pl-PL"/>
        </w:rPr>
        <w:t xml:space="preserve"> będą wydawane podczas przerw ustalonych przez nauczycielki tych klas w innych godzinach niż długie przerwy obiadowe;</w:t>
      </w:r>
    </w:p>
    <w:p w:rsidR="00A429F1" w:rsidRDefault="00A429F1" w:rsidP="00A429F1">
      <w:pPr>
        <w:pStyle w:val="punkty"/>
        <w:numPr>
          <w:ilvl w:val="1"/>
          <w:numId w:val="1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Obiady klas IV-VIII będą wydawane (uczniowie danej klasy są wyznaczeni na kon</w:t>
      </w:r>
      <w:r w:rsidR="00D6584E">
        <w:rPr>
          <w:rFonts w:ascii="Times New Roman" w:hAnsi="Times New Roman" w:cs="Times New Roman"/>
          <w:color w:val="000000"/>
          <w:lang w:bidi="pl-PL"/>
        </w:rPr>
        <w:t>kre</w:t>
      </w:r>
      <w:r>
        <w:rPr>
          <w:rFonts w:ascii="Times New Roman" w:hAnsi="Times New Roman" w:cs="Times New Roman"/>
          <w:color w:val="000000"/>
          <w:lang w:bidi="pl-PL"/>
        </w:rPr>
        <w:t>t</w:t>
      </w:r>
      <w:r w:rsidR="00D6584E">
        <w:rPr>
          <w:rFonts w:ascii="Times New Roman" w:hAnsi="Times New Roman" w:cs="Times New Roman"/>
          <w:color w:val="000000"/>
          <w:lang w:bidi="pl-PL"/>
        </w:rPr>
        <w:t>n</w:t>
      </w:r>
      <w:r>
        <w:rPr>
          <w:rFonts w:ascii="Times New Roman" w:hAnsi="Times New Roman" w:cs="Times New Roman"/>
          <w:color w:val="000000"/>
          <w:lang w:bidi="pl-PL"/>
        </w:rPr>
        <w:t>ą przerwę) na następujących przerwach:</w:t>
      </w:r>
    </w:p>
    <w:p w:rsidR="00A429F1" w:rsidRDefault="00D6584E" w:rsidP="00A429F1">
      <w:pPr>
        <w:pStyle w:val="punkty"/>
        <w:numPr>
          <w:ilvl w:val="0"/>
          <w:numId w:val="0"/>
        </w:numPr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-10</w:t>
      </w:r>
      <w:r w:rsidR="00A429F1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 xml:space="preserve">5 </w:t>
      </w:r>
      <w:r w:rsidR="00A429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429F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A429F1">
        <w:rPr>
          <w:rFonts w:ascii="Times New Roman" w:hAnsi="Times New Roman" w:cs="Times New Roman"/>
        </w:rPr>
        <w:t>.50</w:t>
      </w:r>
    </w:p>
    <w:p w:rsidR="00D6584E" w:rsidRDefault="00D6584E" w:rsidP="00A429F1">
      <w:pPr>
        <w:pStyle w:val="punkty"/>
        <w:numPr>
          <w:ilvl w:val="0"/>
          <w:numId w:val="0"/>
        </w:numPr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-11.35 – 11.50</w:t>
      </w:r>
    </w:p>
    <w:p w:rsidR="00802119" w:rsidRDefault="00802119" w:rsidP="008021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kuchni utrzymują wysoką higienę mycia i dezynfekcji stanowisk pracy, opakowań produktów, sprzętu kuchennego, naczyń stołowych oraz sztućców.</w:t>
      </w:r>
    </w:p>
    <w:p w:rsidR="00802119" w:rsidRDefault="00802119" w:rsidP="008021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pracy gruntownie dezynfekują powierzchnie, sprzęty i pomieszczenia zaplecza kuchennego oraz zmywalni.</w:t>
      </w:r>
    </w:p>
    <w:p w:rsidR="00802119" w:rsidRDefault="00802119" w:rsidP="008021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Dbają o czystość magazynu spożywczego.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 do magazynu mają  tylko intendentka i kucharka.</w:t>
      </w:r>
    </w:p>
    <w:p w:rsidR="00802119" w:rsidRDefault="00802119" w:rsidP="008021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Intendentka dba o higieniczny odbiór towaru od dostawców. Zwraca uwagę na ubiór dostawcy: fartuch biały, maseczka, rękawiczki oraz na czystość samochodu, którym dostarczany jest towar. Dostarczane pieczywo powinno być przykryte czystym materiałem, papierem.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Dostawca nie wchodzi na teren placów</w:t>
      </w:r>
      <w:r w:rsidR="00621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 , towar zostawia za drzwiami lub oknem.</w:t>
      </w:r>
    </w:p>
    <w:p w:rsidR="00802119" w:rsidRDefault="00802119" w:rsidP="008021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 o higienę rąk – często myje mydłem lub środkiem dezynfekującym, nie dotyka okolicy twarzy, ust, nosa i oczu.</w:t>
      </w:r>
    </w:p>
    <w:p w:rsidR="00802119" w:rsidRPr="00621E4A" w:rsidRDefault="00802119" w:rsidP="00621E4A">
      <w:pPr>
        <w:pStyle w:val="punkty"/>
        <w:numPr>
          <w:ilvl w:val="0"/>
          <w:numId w:val="8"/>
        </w:numPr>
        <w:rPr>
          <w:rFonts w:ascii="Times New Roman" w:hAnsi="Times New Roman" w:cs="Times New Roman"/>
          <w:lang w:bidi="pl-PL"/>
        </w:rPr>
      </w:pPr>
      <w:r w:rsidRPr="00621E4A">
        <w:rPr>
          <w:rFonts w:ascii="Times New Roman" w:hAnsi="Times New Roman" w:cs="Times New Roman"/>
          <w:color w:val="000000"/>
          <w:lang w:bidi="pl-PL"/>
        </w:rPr>
        <w:t>Wielorazowe naczynia i sztućce należy myć w zmywarce z dodatkiem detergentu, w temperaturze min. 60°C lub je wyparzać.</w:t>
      </w:r>
      <w:r w:rsidRPr="00621E4A">
        <w:rPr>
          <w:rFonts w:ascii="Times New Roman" w:hAnsi="Times New Roman" w:cs="Times New Roman"/>
          <w:lang w:bidi="pl-PL"/>
        </w:rPr>
        <w:t xml:space="preserve">  </w:t>
      </w:r>
    </w:p>
    <w:p w:rsidR="00802119" w:rsidRDefault="00802119" w:rsidP="00802119">
      <w:pPr>
        <w:pStyle w:val="punkty"/>
        <w:numPr>
          <w:ilvl w:val="0"/>
          <w:numId w:val="8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Po zakończonym wydawaniu posiłku dla danej grupy należy przeprowadzić dezynfekcję</w:t>
      </w:r>
      <w:r w:rsidR="00621E4A">
        <w:rPr>
          <w:rFonts w:ascii="Times New Roman" w:hAnsi="Times New Roman" w:cs="Times New Roman"/>
          <w:lang w:bidi="pl-PL"/>
        </w:rPr>
        <w:t xml:space="preserve"> ( lub mycie z detergentem)</w:t>
      </w:r>
      <w:r>
        <w:rPr>
          <w:rFonts w:ascii="Times New Roman" w:hAnsi="Times New Roman" w:cs="Times New Roman"/>
          <w:lang w:bidi="pl-PL"/>
        </w:rPr>
        <w:t xml:space="preserve"> blatów stołów, krzeseł,</w:t>
      </w:r>
      <w:r w:rsidR="00621E4A">
        <w:rPr>
          <w:rFonts w:ascii="Times New Roman" w:hAnsi="Times New Roman" w:cs="Times New Roman"/>
          <w:lang w:bidi="pl-PL"/>
        </w:rPr>
        <w:t xml:space="preserve"> lad kuchennych</w:t>
      </w:r>
    </w:p>
    <w:p w:rsidR="00802119" w:rsidRDefault="00802119" w:rsidP="008021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gorączka) pracownik pozostaje w domu 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 o tym fakcie dyrektora placówki.</w:t>
      </w:r>
    </w:p>
    <w:p w:rsidR="00802119" w:rsidRDefault="00802119" w:rsidP="008021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złego samopoczucia w pracy i zaobserwowania objawów chorobowych pracownik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 ten fakt dyrektorowi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udaje się do wyznaczonego pomieszczenia do izolacji (</w:t>
      </w:r>
      <w:r w:rsidR="00A429F1">
        <w:rPr>
          <w:rFonts w:ascii="Times New Roman" w:eastAsia="Times New Roman" w:hAnsi="Times New Roman" w:cs="Times New Roman"/>
          <w:sz w:val="24"/>
          <w:szCs w:val="24"/>
          <w:lang w:eastAsia="pl-PL"/>
        </w:rPr>
        <w:t>boks w szatni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02119" w:rsidRDefault="00802119" w:rsidP="008021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 OBOWIĄZKI NAUCZYCIELI:</w:t>
      </w:r>
    </w:p>
    <w:p w:rsidR="00802119" w:rsidRDefault="00802119" w:rsidP="00802119">
      <w:pPr>
        <w:pStyle w:val="punkty"/>
        <w:numPr>
          <w:ilvl w:val="0"/>
          <w:numId w:val="9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nauczyciele, </w:t>
      </w:r>
      <w:r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</w:t>
      </w:r>
      <w:r>
        <w:rPr>
          <w:rFonts w:ascii="Times New Roman" w:hAnsi="Times New Roman" w:cs="Times New Roman"/>
          <w:color w:val="000000"/>
          <w:lang w:bidi="pl-PL"/>
        </w:rPr>
        <w:t>.</w:t>
      </w:r>
    </w:p>
    <w:p w:rsidR="00802119" w:rsidRDefault="00802119" w:rsidP="0080211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Nauczyciele świadczą pracę z uczniami na terenie szkoły</w:t>
      </w:r>
      <w:r w:rsidR="005921F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  wg  ustalonego  planu lekcji i zajęć pozalekcyjnych.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Wyjaśniają  dzieciom zasady obowiązujące w placówce, ze zwróceniem szczególnej uwagi na przestrzeganie zasad higieny w związku z zagrożeniem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muszą przypominać,  aby uczniowie myli ręce wodą z mydłem oraz dopilnować mycia rąk , szczególnie po przyjściu do szkoły, przed jedzeniem, po powrocie ze świeżego powietrza, po zajęciach sportowych  i po skorzystaniu z toalety.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Prowadzą profilaktykę prozdrowotną ze szczególnym zwróceniem uwagi na częstotliwość mycia rąk, zasłaniania ust i nosa podczas kichania i kaszlu, niedotykania ust, nosa i oczu oraz bezwzględnie monitorują poprawność stosowania przez dzieci wprowadzonych instrukcji.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wyjścia poszczególnych grup na teren szkoły ( boisko, korytarz) w miarę możliwości  tak, aby grupy nie mieszały się ze sobą.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Unikają organizowania większych skupisk dzieci w jednym pomieszczeniu lub przy jednej zabawie.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Czuwają , aby uczeń posiadał własne przybory, podręczniki.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Dbają, aby uczniowie nie wymieniali się przyborami ani innymi rzeczami między sobą.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Wietrzą salę, pomieszczenie, w którym przebywają uczniowie </w:t>
      </w:r>
      <w:r w:rsid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co 45 minut, po każdej lekcji lub w jej trakcie</w:t>
      </w:r>
      <w:r w:rsidR="00592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D106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I-III organizują przerwy dla swoich uczniów w interwałach adekwatnych do potrzeb, nie rzadziej niż co 45 minut, grupa spędza przerwy pod nadzorem nauczyciela bez kontaktu z innymi uczniami.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ograniczyć  aktywności sprzyjające bliskiemu kontaktowi między uczniami.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informatyki i nauczyciele uczący informatyki w klasach I-III mają obowiązek zdezynfekować klawiatury po swoich zajęciach.</w:t>
      </w:r>
      <w:r w:rsidR="008D6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może także poprosić o pomoc pracownika obsługi )</w:t>
      </w:r>
    </w:p>
    <w:p w:rsidR="0080211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pandemii COVID-19 w  nie korzystamy ze słuchawek.</w:t>
      </w:r>
    </w:p>
    <w:p w:rsidR="00802119" w:rsidRDefault="00802119" w:rsidP="0080211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pracownik pozostaje w domu i zawiadamia o tym fakcie dyrektora placówki. </w:t>
      </w:r>
    </w:p>
    <w:p w:rsidR="00802119" w:rsidRPr="00542C89" w:rsidRDefault="00802119" w:rsidP="00802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złego samopoczucia w pracy i zaobserwowania objawów chorobowych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 zgłasza ten fakt dyrektorowi szkoły i  udaje się do wyznaczonego pomieszczenia do izolacji (</w:t>
      </w:r>
      <w:r w:rsidR="008D6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gabinet pielęgniarki)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802119" w:rsidRDefault="00802119" w:rsidP="0080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OBOWIĄZKI RODZICÓW/OPIEKUNÓW PRAWNYCH: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  są zobowiązani do zapoznania się z </w:t>
      </w:r>
      <w:r w:rsidR="00542C8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Procedurami bezpieczeństwa  obowiązującymi w placówce w okresie pandemii covid-19 </w:t>
      </w:r>
      <w:r w:rsidR="00542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września 2020 roku”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bezwzględnego ich przestrzegania.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  za pośrednictwem swoich dzieci dostarczają do wychowawcy klasy  uzupełnioną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Zgodę na pomiar temperatury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stanowiącą załącznik nr 1  do niniejszej procedury (do pobrania ze strony szkoły).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 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odprowadzający dzieci nie mogą wchodzić do szkoły. Wyjątkiem są opiek</w:t>
      </w:r>
      <w:r w:rsidR="0071250B">
        <w:rPr>
          <w:rFonts w:ascii="Times New Roman" w:hAnsi="Times New Roman" w:cs="Times New Roman"/>
          <w:sz w:val="24"/>
          <w:szCs w:val="24"/>
          <w:lang w:bidi="pl-PL"/>
        </w:rPr>
        <w:t>unowie  uczniów klas pierwszych oraz oddziałów przedszkolnych,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którzy mogą odprowadzać dzieci do przestrzeni wspólnej i szatni.</w:t>
      </w:r>
    </w:p>
    <w:p w:rsidR="00802119" w:rsidRPr="0071250B" w:rsidRDefault="00802119" w:rsidP="007125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 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uczniów klas pierwszych</w:t>
      </w:r>
      <w:r w:rsidR="0071250B">
        <w:rPr>
          <w:rFonts w:ascii="Times New Roman" w:hAnsi="Times New Roman" w:cs="Times New Roman"/>
          <w:sz w:val="24"/>
          <w:szCs w:val="24"/>
          <w:lang w:bidi="pl-PL"/>
        </w:rPr>
        <w:t xml:space="preserve"> oraz oddziałów przedszkolnych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mogą wchodzić do przestrzeni wspólnej szkoły (hol główny na parterze oraz szatnia), zachowując zasady:</w:t>
      </w:r>
    </w:p>
    <w:p w:rsidR="00802119" w:rsidRDefault="00802119" w:rsidP="0080211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bidi="pl-PL"/>
        </w:rPr>
        <w:t>) wpis do rejestru wejść,</w:t>
      </w:r>
    </w:p>
    <w:p w:rsidR="00802119" w:rsidRDefault="00802119" w:rsidP="0080211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b) 1 opiekun z dzieckiem/dziećmi,</w:t>
      </w:r>
    </w:p>
    <w:p w:rsidR="00802119" w:rsidRDefault="00802119" w:rsidP="0080211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c) dystansu od kolejnego opiekuna z dzieckiem/dziećmi min. 1,5 m,</w:t>
      </w:r>
    </w:p>
    <w:p w:rsidR="00802119" w:rsidRDefault="00802119" w:rsidP="0080211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d) dystansu od pracowników szkoły min. 1,5 m, </w:t>
      </w:r>
    </w:p>
    <w:p w:rsidR="00802119" w:rsidRDefault="00802119" w:rsidP="00802119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Rodzice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 prawni pozostałych uczniów będą wpuszczani do budynku szkoły tylko w wyjątkowych sytuacjach.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Rygorystycznie należy przestrzegać wszelkich środków ostrożności( osłona ust i nosa, rękawiczki, dezynfekcja rąk).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szkoły może uczęszczać wyłącznie uczeń zdrowy, bez żadnych objawów chorobowych ( katar, kaszel, gorączka, bóle głowy , brzucha).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do szkoły są przyprowadzani i odbierani przez osoby zdrowe.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otoczeniu dziecka przebywa osoba na kwarantannie lub izolacji nie można przyprowadzać ucznia do szkoły.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podania dla wychowawcy klasy  aktualnego numeru telefonu do szybkiego kontaktu z nimi.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na terenie szkoły nie mogą uczestniczyć uczniowie, którzy w ciągu 14 dni mieli kontakt z osobą chorą z powodu infekcji wywołanej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podejrzeniem o zakażenie.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przestrzegają wytycznych dotyczących nieprzynoszenia zabawek i innych niepotrzebnych przedmiotów przez dziecko do placówki.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przejawia objawy choroby, zostaje odizolowane w odrębnym pomieszczeniu (</w:t>
      </w:r>
      <w:r w:rsidR="00FF7161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pielęgniarki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i rodzic ma obowiązek niezwłocznie je odebrać ze szkoły.</w:t>
      </w:r>
    </w:p>
    <w:p w:rsidR="00802119" w:rsidRDefault="00802119" w:rsidP="00802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wyposaża dziecko w wodę lub inny  napój na czas pobytu ucznia w szkole.</w:t>
      </w:r>
    </w:p>
    <w:p w:rsidR="00802119" w:rsidRDefault="00802119" w:rsidP="008021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PROCEDURY NA WYPADEK STWIERDZENIA PODEJRZENIA ZAKAŻENIEM KORONAWIRUSEM LUB CHOROBY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</w:t>
      </w:r>
    </w:p>
    <w:p w:rsidR="00802119" w:rsidRDefault="00802119" w:rsidP="00802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u którego stwierdzono podejrzenie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gorączkę) pracownik szkoły bezzwłocznie odprowadza do IZOLATORIUM (</w:t>
      </w:r>
      <w:r w:rsidR="0010467E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pielęgniarki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02119" w:rsidRDefault="00802119" w:rsidP="00802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pozostaje z dzieckiem utrzymując min. 2 m odległości.</w:t>
      </w:r>
    </w:p>
    <w:p w:rsidR="00802119" w:rsidRDefault="00802119" w:rsidP="00802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zawiadamia dyrektora o zaistniałej sytuacji.</w:t>
      </w:r>
    </w:p>
    <w:p w:rsidR="00802119" w:rsidRDefault="00802119" w:rsidP="00802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wicedyrektor/pracownik wskazany przez dyrektora bezzwłocznie zawiadamia rodziców o zaistniałej sytuacji i konieczności odebrania ucznia ze szkoły.</w:t>
      </w:r>
    </w:p>
    <w:p w:rsidR="00802119" w:rsidRDefault="00802119" w:rsidP="00802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7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Dyrektor zawiadamia stację sanitarno – epidemiologiczną, w razie złego stanu dziecka dzwoni na 999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2119" w:rsidRDefault="00802119" w:rsidP="00802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-19 (duszności, kaszel, gorączkę):</w:t>
      </w:r>
    </w:p>
    <w:p w:rsidR="00802119" w:rsidRDefault="00802119" w:rsidP="008021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 fakt dyrektorowi i bezzwłocznie udaje się do wyznaczonego pomieszczenia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izolatorium;</w:t>
      </w:r>
    </w:p>
    <w:p w:rsidR="00802119" w:rsidRDefault="00802119" w:rsidP="008021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dyrektor kieruje do pomocy osobę;</w:t>
      </w:r>
    </w:p>
    <w:p w:rsidR="00802119" w:rsidRDefault="00802119" w:rsidP="008021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dyrektor bezzwłocznie zawiadamia odpowiednie służy, które podejmują dalsze kroki bezpieczeństwa;</w:t>
      </w:r>
    </w:p>
    <w:p w:rsidR="00802119" w:rsidRDefault="00802119" w:rsidP="00802119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bidi="pl-PL"/>
        </w:rPr>
        <w:t xml:space="preserve"> zleca dezynfekcję i gruntowne sprzątnięcie  o</w:t>
      </w:r>
      <w:r>
        <w:rPr>
          <w:rFonts w:ascii="Times New Roman" w:hAnsi="Times New Roman" w:cs="Times New Roman"/>
          <w:color w:val="000000"/>
          <w:lang w:bidi="pl-PL"/>
        </w:rPr>
        <w:t>bszaru, w którym poruszał się i przebywał pracownik z infekcją dróg oddechowych.</w:t>
      </w:r>
    </w:p>
    <w:p w:rsidR="00802119" w:rsidRDefault="00802119" w:rsidP="00802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 POSTANOWIENIA KOŃCOWE</w:t>
      </w:r>
    </w:p>
    <w:p w:rsidR="00802119" w:rsidRDefault="00802119" w:rsidP="008021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bezpieczeństwa wchodzą w życie z dniem podpisania przez dyrektora.</w:t>
      </w:r>
    </w:p>
    <w:p w:rsidR="00802119" w:rsidRDefault="00802119" w:rsidP="008021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obowiązują do czasu ich odwołania. </w:t>
      </w:r>
    </w:p>
    <w:p w:rsidR="00802119" w:rsidRDefault="00802119" w:rsidP="008021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treścią niniejszej procedury zapoznaje się pracowników i rodziców/prawnych opiekunów uczniów.</w:t>
      </w:r>
    </w:p>
    <w:p w:rsidR="000B3318" w:rsidRPr="004B6570" w:rsidRDefault="00802119" w:rsidP="000B33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zostają zamieszczone na stronie internetowej szkoły.</w:t>
      </w:r>
    </w:p>
    <w:p w:rsidR="000B3318" w:rsidRPr="00422F44" w:rsidRDefault="000B3318" w:rsidP="000B33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F44">
        <w:rPr>
          <w:rFonts w:ascii="Times New Roman" w:hAnsi="Times New Roman" w:cs="Times New Roman"/>
          <w:b/>
          <w:bCs/>
          <w:sz w:val="24"/>
          <w:szCs w:val="24"/>
        </w:rPr>
        <w:t>OŚWIADCZENIE O WYRAŻENIU ZGODY</w:t>
      </w:r>
    </w:p>
    <w:p w:rsidR="000B3318" w:rsidRPr="00422F4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F44">
        <w:rPr>
          <w:rFonts w:ascii="Times New Roman" w:hAnsi="Times New Roman" w:cs="Times New Roman"/>
          <w:sz w:val="24"/>
          <w:szCs w:val="24"/>
        </w:rPr>
        <w:t>Wyrażam zgodę na przetwarzanie</w:t>
      </w:r>
      <w:r>
        <w:rPr>
          <w:rFonts w:ascii="Times New Roman" w:hAnsi="Times New Roman" w:cs="Times New Roman"/>
          <w:sz w:val="24"/>
          <w:szCs w:val="24"/>
        </w:rPr>
        <w:t xml:space="preserve"> danych osobowych mojego dziecka………………………………… </w:t>
      </w:r>
      <w:r w:rsidRPr="00422F44">
        <w:rPr>
          <w:rFonts w:ascii="Times New Roman" w:hAnsi="Times New Roman" w:cs="Times New Roman"/>
          <w:sz w:val="24"/>
          <w:szCs w:val="24"/>
        </w:rPr>
        <w:t xml:space="preserve">w zakresie imienia, nazwiska oraz pomiaru wysokości temperatury ciała w celu monitoringu potencjalnych zagrożeń związanych z rozprzestrzenianiem się </w:t>
      </w:r>
      <w:proofErr w:type="spellStart"/>
      <w:r w:rsidRPr="00422F4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422F44">
        <w:rPr>
          <w:rFonts w:ascii="Times New Roman" w:hAnsi="Times New Roman" w:cs="Times New Roman"/>
          <w:sz w:val="24"/>
          <w:szCs w:val="24"/>
        </w:rPr>
        <w:t xml:space="preserve"> SARS-Cov-2 – COVID-19 i podejmowania działań prewencyjnych oraz wspierających jak również w celu realizacji praw oraz obowiązków wynikających z art. 9 ust. 2 lit. i RODO w związku z art. 8a ust. 5 pkt 2 ustawy z dnia 14 marca 1985 r. o Państwowej Inspekcji Sanitarnej (t. j. Dz. U. z 2019 r. poz. 59).</w:t>
      </w:r>
    </w:p>
    <w:p w:rsidR="000B3318" w:rsidRDefault="000B3318" w:rsidP="000B3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F44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422F44">
        <w:rPr>
          <w:rFonts w:ascii="Times New Roman" w:hAnsi="Times New Roman" w:cs="Times New Roman"/>
          <w:sz w:val="24"/>
          <w:szCs w:val="24"/>
        </w:rPr>
        <w:tab/>
      </w:r>
    </w:p>
    <w:p w:rsidR="000B3318" w:rsidRPr="00422F44" w:rsidRDefault="000B3318" w:rsidP="000B33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F44">
        <w:rPr>
          <w:rFonts w:ascii="Times New Roman" w:hAnsi="Times New Roman" w:cs="Times New Roman"/>
          <w:sz w:val="24"/>
          <w:szCs w:val="24"/>
        </w:rPr>
        <w:tab/>
      </w:r>
      <w:r w:rsidRPr="00422F44">
        <w:rPr>
          <w:rFonts w:ascii="Times New Roman" w:hAnsi="Times New Roman" w:cs="Times New Roman"/>
          <w:sz w:val="24"/>
          <w:szCs w:val="24"/>
        </w:rPr>
        <w:tab/>
        <w:t xml:space="preserve">                                 (data, podpis)</w:t>
      </w:r>
    </w:p>
    <w:p w:rsidR="000B3318" w:rsidRPr="00A14894" w:rsidRDefault="000B3318" w:rsidP="000B3318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894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14894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A14894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1)</w:t>
      </w:r>
      <w:r w:rsidRPr="00A14894">
        <w:rPr>
          <w:rFonts w:ascii="Times New Roman" w:hAnsi="Times New Roman" w:cs="Times New Roman"/>
          <w:sz w:val="20"/>
          <w:szCs w:val="20"/>
        </w:rPr>
        <w:tab/>
        <w:t>Administratorem Pani/Pana danych jest Szkoła Podstawowa nr 1 w Siemiatyczach (adres:</w:t>
      </w:r>
      <w:r w:rsidRPr="00A14894">
        <w:rPr>
          <w:sz w:val="20"/>
          <w:szCs w:val="20"/>
        </w:rPr>
        <w:t xml:space="preserve"> </w:t>
      </w:r>
      <w:r w:rsidRPr="00A14894">
        <w:rPr>
          <w:rFonts w:ascii="Times New Roman" w:hAnsi="Times New Roman" w:cs="Times New Roman"/>
          <w:sz w:val="20"/>
          <w:szCs w:val="20"/>
        </w:rPr>
        <w:t>ul. Ogrodowa 2, 17-300 Siemiatycze; nr tel.:</w:t>
      </w:r>
      <w:r w:rsidRPr="00A14894">
        <w:rPr>
          <w:sz w:val="20"/>
          <w:szCs w:val="20"/>
        </w:rPr>
        <w:t xml:space="preserve"> </w:t>
      </w:r>
      <w:r w:rsidRPr="00A14894">
        <w:rPr>
          <w:rFonts w:ascii="Times New Roman" w:hAnsi="Times New Roman" w:cs="Times New Roman"/>
          <w:sz w:val="20"/>
          <w:szCs w:val="20"/>
        </w:rPr>
        <w:t>856552379, e-mail: sp1@siemiatycze.eu).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2)</w:t>
      </w:r>
      <w:r w:rsidRPr="00A14894">
        <w:rPr>
          <w:rFonts w:ascii="Times New Roman" w:hAnsi="Times New Roman" w:cs="Times New Roman"/>
          <w:sz w:val="20"/>
          <w:szCs w:val="20"/>
        </w:rPr>
        <w:tab/>
        <w:t xml:space="preserve">Administrator wyznaczył Inspektora Ochrony Danych, z którym mogą się Pani/Pan kontaktować we wszystkich sprawach dotyczących przetwarzania danych osobowych za pośrednictwem adresu email: iod@cbi24.pl lub pisemnie na adres Administratora. 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3)</w:t>
      </w:r>
      <w:r w:rsidRPr="00A1489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14894">
        <w:rPr>
          <w:rFonts w:ascii="Times New Roman" w:hAnsi="Times New Roman" w:cs="Times New Roman"/>
          <w:sz w:val="20"/>
          <w:szCs w:val="20"/>
        </w:rPr>
        <w:t xml:space="preserve">Pani/Pana dane osobowe będą przetwarzane w celu monitoringu potencjalnych zagrożeń związanych z rozprzestrzenianiem się </w:t>
      </w:r>
      <w:proofErr w:type="spellStart"/>
      <w:r w:rsidRPr="00A14894">
        <w:rPr>
          <w:rFonts w:ascii="Times New Roman" w:hAnsi="Times New Roman" w:cs="Times New Roman"/>
          <w:sz w:val="20"/>
          <w:szCs w:val="20"/>
        </w:rPr>
        <w:t>koronawirusa</w:t>
      </w:r>
      <w:proofErr w:type="spellEnd"/>
      <w:r w:rsidRPr="00A14894">
        <w:rPr>
          <w:rFonts w:ascii="Times New Roman" w:hAnsi="Times New Roman" w:cs="Times New Roman"/>
          <w:sz w:val="20"/>
          <w:szCs w:val="20"/>
        </w:rPr>
        <w:t xml:space="preserve"> SARS-Cov-2 – COVID-19 i podejmowania działań prewencyjnych oraz wspierających jak również w celu realizacji praw oraz obowiązków wynikających z art. 9 ust. 2 lit. i RODO w związku z art. 8a ust. 5 pkt 2 ustawy z dnia 14 marca 1985 r. o Państwowej Inspekcji Sanitarnej (t. j. Dz. U. z 2019 r. poz. 59).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4)</w:t>
      </w:r>
      <w:r w:rsidRPr="00A14894">
        <w:rPr>
          <w:rFonts w:ascii="Times New Roman" w:hAnsi="Times New Roman" w:cs="Times New Roman"/>
          <w:sz w:val="20"/>
          <w:szCs w:val="20"/>
        </w:rPr>
        <w:tab/>
        <w:t>Pani/Pana dane osobowe będą przetwarzane przez okres niezbędny do realizacji ww. celu. Formularze zawierające dane osobowe zostaną komisyjnie zniszczone po zakończeniu stanu epidemii lub po wydaniu wytycznych Głównego Inspektoratu Sanitarnego.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5)</w:t>
      </w:r>
      <w:r w:rsidRPr="00A14894">
        <w:rPr>
          <w:rFonts w:ascii="Times New Roman" w:hAnsi="Times New Roman" w:cs="Times New Roman"/>
          <w:sz w:val="20"/>
          <w:szCs w:val="20"/>
        </w:rPr>
        <w:tab/>
        <w:t>Informuję, że nie podlega Pani/Pan zautomatyzowanemu podejmowaniu decyzji, w tym profilowaniu, o którym mowa w art. 22 ust. 1 i 4 RODO.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6)</w:t>
      </w:r>
      <w:r w:rsidRPr="00A14894">
        <w:rPr>
          <w:rFonts w:ascii="Times New Roman" w:hAnsi="Times New Roman" w:cs="Times New Roman"/>
          <w:sz w:val="20"/>
          <w:szCs w:val="20"/>
        </w:rPr>
        <w:tab/>
        <w:t>Pani/Pana dane osobowych nie będą przekazywane poza Europejski Obszar Gospodarczy (obejmujący Unię Europejską, Norwegię, Liechtenstein i Islandię).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7)</w:t>
      </w:r>
      <w:r w:rsidRPr="00A14894">
        <w:rPr>
          <w:rFonts w:ascii="Times New Roman" w:hAnsi="Times New Roman" w:cs="Times New Roman"/>
          <w:sz w:val="20"/>
          <w:szCs w:val="20"/>
        </w:rPr>
        <w:tab/>
        <w:t>W związku z przetwarzaniem Pani/Pana danych osobowych, przysługują Pani/Panu następujące prawa: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a)</w:t>
      </w:r>
      <w:r w:rsidRPr="00A14894">
        <w:rPr>
          <w:rFonts w:ascii="Times New Roman" w:hAnsi="Times New Roman" w:cs="Times New Roman"/>
          <w:sz w:val="20"/>
          <w:szCs w:val="20"/>
        </w:rPr>
        <w:tab/>
        <w:t>prawo dostępu do swoich danych oraz otrzymania ich kopii;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b)</w:t>
      </w:r>
      <w:r w:rsidRPr="00A14894">
        <w:rPr>
          <w:rFonts w:ascii="Times New Roman" w:hAnsi="Times New Roman" w:cs="Times New Roman"/>
          <w:sz w:val="20"/>
          <w:szCs w:val="20"/>
        </w:rPr>
        <w:tab/>
        <w:t>prawo do sprostowania (poprawiania) swoich danych osobowych;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c)</w:t>
      </w:r>
      <w:r w:rsidRPr="00A14894">
        <w:rPr>
          <w:rFonts w:ascii="Times New Roman" w:hAnsi="Times New Roman" w:cs="Times New Roman"/>
          <w:sz w:val="20"/>
          <w:szCs w:val="20"/>
        </w:rPr>
        <w:tab/>
        <w:t>prawo do ograniczenia przetwarzania danych osobowych;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d)</w:t>
      </w:r>
      <w:r w:rsidRPr="00A14894">
        <w:rPr>
          <w:rFonts w:ascii="Times New Roman" w:hAnsi="Times New Roman" w:cs="Times New Roman"/>
          <w:sz w:val="20"/>
          <w:szCs w:val="20"/>
        </w:rPr>
        <w:tab/>
        <w:t xml:space="preserve">prawo wniesienia skargi do Prezesa Urzędu Ochrony Danych Osobowych 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osobowych (RODO);</w:t>
      </w:r>
    </w:p>
    <w:p w:rsidR="000B3318" w:rsidRPr="00A14894" w:rsidRDefault="000B3318" w:rsidP="000B3318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t>8)</w:t>
      </w:r>
      <w:r w:rsidRPr="00A14894">
        <w:rPr>
          <w:rFonts w:ascii="Times New Roman" w:hAnsi="Times New Roman" w:cs="Times New Roman"/>
          <w:sz w:val="20"/>
          <w:szCs w:val="20"/>
        </w:rPr>
        <w:tab/>
        <w:t xml:space="preserve">Podanie przez Panią/Pana danych osobowych jest obowiązkowe. Nieprzekazanie danych skutkować będzie brakiem realizacji celu, o którym mowa w pkt 3. </w:t>
      </w:r>
    </w:p>
    <w:p w:rsidR="008E796B" w:rsidRPr="0010467E" w:rsidRDefault="000B3318" w:rsidP="0010467E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14894">
        <w:rPr>
          <w:rFonts w:ascii="Times New Roman" w:hAnsi="Times New Roman" w:cs="Times New Roman"/>
          <w:sz w:val="20"/>
          <w:szCs w:val="20"/>
        </w:rPr>
        <w:lastRenderedPageBreak/>
        <w:t>9)</w:t>
      </w:r>
      <w:r w:rsidRPr="00A14894">
        <w:rPr>
          <w:rFonts w:ascii="Times New Roman" w:hAnsi="Times New Roman" w:cs="Times New Roman"/>
          <w:sz w:val="20"/>
          <w:szCs w:val="20"/>
        </w:rPr>
        <w:tab/>
        <w:t>Pani/Pana dane mogą zostać przekazane podmiotom zewnętrznym lub organom uprawnionym na podstawie przepisów prawa, tj</w:t>
      </w:r>
      <w:r>
        <w:rPr>
          <w:rFonts w:ascii="Times New Roman" w:hAnsi="Times New Roman" w:cs="Times New Roman"/>
          <w:sz w:val="20"/>
          <w:szCs w:val="20"/>
        </w:rPr>
        <w:t>. Główny Inspektorat Sanitarny.</w:t>
      </w:r>
    </w:p>
    <w:sectPr w:rsidR="008E796B" w:rsidRPr="0010467E" w:rsidSect="008E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925"/>
    <w:multiLevelType w:val="multilevel"/>
    <w:tmpl w:val="B606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47AF5"/>
    <w:multiLevelType w:val="multilevel"/>
    <w:tmpl w:val="D52A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02D7E"/>
    <w:multiLevelType w:val="multilevel"/>
    <w:tmpl w:val="C894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50662"/>
    <w:multiLevelType w:val="multilevel"/>
    <w:tmpl w:val="F620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22AC4"/>
    <w:multiLevelType w:val="multilevel"/>
    <w:tmpl w:val="3DE0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823DE"/>
    <w:multiLevelType w:val="multilevel"/>
    <w:tmpl w:val="7E4C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9627F"/>
    <w:multiLevelType w:val="multilevel"/>
    <w:tmpl w:val="4B72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42E52"/>
    <w:multiLevelType w:val="multilevel"/>
    <w:tmpl w:val="FC447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55092"/>
    <w:multiLevelType w:val="multilevel"/>
    <w:tmpl w:val="1500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658D5"/>
    <w:multiLevelType w:val="multilevel"/>
    <w:tmpl w:val="3CC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19"/>
    <w:rsid w:val="0004177B"/>
    <w:rsid w:val="000B3318"/>
    <w:rsid w:val="0010467E"/>
    <w:rsid w:val="001F6B21"/>
    <w:rsid w:val="00375876"/>
    <w:rsid w:val="003B3FE1"/>
    <w:rsid w:val="00423109"/>
    <w:rsid w:val="004A3F73"/>
    <w:rsid w:val="004B6570"/>
    <w:rsid w:val="00542C89"/>
    <w:rsid w:val="005921F1"/>
    <w:rsid w:val="00621E4A"/>
    <w:rsid w:val="00667441"/>
    <w:rsid w:val="0069007E"/>
    <w:rsid w:val="006D0AF8"/>
    <w:rsid w:val="00703314"/>
    <w:rsid w:val="00703ED9"/>
    <w:rsid w:val="0071250B"/>
    <w:rsid w:val="007A1E83"/>
    <w:rsid w:val="007B3F72"/>
    <w:rsid w:val="007D3681"/>
    <w:rsid w:val="007E4575"/>
    <w:rsid w:val="007F404F"/>
    <w:rsid w:val="00802119"/>
    <w:rsid w:val="00842BE0"/>
    <w:rsid w:val="00860230"/>
    <w:rsid w:val="008D668E"/>
    <w:rsid w:val="008E796B"/>
    <w:rsid w:val="009D66D9"/>
    <w:rsid w:val="00A01ADD"/>
    <w:rsid w:val="00A23576"/>
    <w:rsid w:val="00A429F1"/>
    <w:rsid w:val="00A90E7B"/>
    <w:rsid w:val="00A967BE"/>
    <w:rsid w:val="00AB3063"/>
    <w:rsid w:val="00B42401"/>
    <w:rsid w:val="00B6354D"/>
    <w:rsid w:val="00CF6184"/>
    <w:rsid w:val="00D10666"/>
    <w:rsid w:val="00D202D7"/>
    <w:rsid w:val="00D6584E"/>
    <w:rsid w:val="00DF46B8"/>
    <w:rsid w:val="00F0097B"/>
    <w:rsid w:val="00F65F08"/>
    <w:rsid w:val="00F94BB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211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80211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0211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11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1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1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211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80211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0211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11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32</cp:revision>
  <dcterms:created xsi:type="dcterms:W3CDTF">2020-08-27T11:53:00Z</dcterms:created>
  <dcterms:modified xsi:type="dcterms:W3CDTF">2020-08-27T13:55:00Z</dcterms:modified>
</cp:coreProperties>
</file>